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60"/>
        <w:jc w:val="left"/>
        <w:rPr>
          <w:rFonts w:ascii="黑体" w:eastAsia="黑体"/>
          <w:bCs/>
        </w:rPr>
      </w:pPr>
      <w:r>
        <w:rPr>
          <w:rFonts w:hint="eastAsia" w:ascii="黑体" w:eastAsia="黑体"/>
          <w:bCs/>
        </w:rPr>
        <w:t>附件</w:t>
      </w:r>
      <w:r>
        <w:rPr>
          <w:rFonts w:ascii="黑体" w:eastAsia="黑体"/>
          <w:bCs/>
        </w:rPr>
        <w:t>2</w:t>
      </w:r>
    </w:p>
    <w:tbl>
      <w:tblPr>
        <w:tblStyle w:val="8"/>
        <w:tblW w:w="152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890"/>
        <w:gridCol w:w="1640"/>
        <w:gridCol w:w="283"/>
        <w:gridCol w:w="373"/>
        <w:gridCol w:w="220"/>
        <w:gridCol w:w="272"/>
        <w:gridCol w:w="419"/>
        <w:gridCol w:w="456"/>
        <w:gridCol w:w="220"/>
        <w:gridCol w:w="456"/>
        <w:gridCol w:w="456"/>
        <w:gridCol w:w="73"/>
        <w:gridCol w:w="384"/>
        <w:gridCol w:w="607"/>
        <w:gridCol w:w="209"/>
        <w:gridCol w:w="675"/>
        <w:gridCol w:w="179"/>
        <w:gridCol w:w="550"/>
        <w:gridCol w:w="72"/>
        <w:gridCol w:w="70"/>
        <w:gridCol w:w="456"/>
        <w:gridCol w:w="456"/>
        <w:gridCol w:w="494"/>
        <w:gridCol w:w="507"/>
        <w:gridCol w:w="149"/>
        <w:gridCol w:w="347"/>
        <w:gridCol w:w="309"/>
        <w:gridCol w:w="148"/>
        <w:gridCol w:w="508"/>
        <w:gridCol w:w="656"/>
        <w:gridCol w:w="348"/>
        <w:gridCol w:w="283"/>
        <w:gridCol w:w="456"/>
        <w:gridCol w:w="10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5273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bCs/>
                <w:kern w:val="0"/>
              </w:rPr>
            </w:pPr>
            <w:r>
              <w:rPr>
                <w:rFonts w:ascii="方正小标宋_GBK" w:hAnsi="宋体" w:eastAsia="方正小标宋_GBK" w:cs="宋体"/>
                <w:bCs/>
                <w:kern w:val="0"/>
              </w:rPr>
              <w:t>2017</w:t>
            </w:r>
            <w:r>
              <w:rPr>
                <w:rFonts w:hint="eastAsia" w:ascii="方正小标宋_GBK" w:hAnsi="宋体" w:eastAsia="方正小标宋_GBK" w:cs="宋体"/>
                <w:bCs/>
                <w:kern w:val="0"/>
              </w:rPr>
              <w:t>年度青岛市事业单位专业技术人员岗位聘用情况统计表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41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填报单位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kern w:val="0"/>
                <w:sz w:val="24"/>
              </w:rPr>
              <w:t>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</w:tc>
        <w:tc>
          <w:tcPr>
            <w:tcW w:w="3936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FFFFFF" w:fill="CCFFFF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单位规格：</w:t>
            </w:r>
          </w:p>
        </w:tc>
        <w:tc>
          <w:tcPr>
            <w:tcW w:w="2866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FFFF"/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1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填报时间：</w:t>
            </w:r>
          </w:p>
        </w:tc>
        <w:tc>
          <w:tcPr>
            <w:tcW w:w="1793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411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申报人员姓名（全部）：</w:t>
            </w:r>
          </w:p>
        </w:tc>
        <w:tc>
          <w:tcPr>
            <w:tcW w:w="6147" w:type="dxa"/>
            <w:gridSpan w:val="1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FFFFFF" w:fill="CCFFFF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 w:ascii="宋体" w:hAnsi="宋体" w:cs="宋体"/>
                <w:kern w:val="0"/>
                <w:sz w:val="24"/>
              </w:rPr>
              <w:t>申报人员系列：</w:t>
            </w:r>
          </w:p>
        </w:tc>
        <w:tc>
          <w:tcPr>
            <w:tcW w:w="330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8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单位性质</w:t>
            </w:r>
          </w:p>
        </w:tc>
        <w:tc>
          <w:tcPr>
            <w:tcW w:w="229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8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人员编制</w:t>
            </w:r>
          </w:p>
        </w:tc>
        <w:tc>
          <w:tcPr>
            <w:tcW w:w="98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54" w:type="dxa"/>
            <w:gridSpan w:val="5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实有人数</w:t>
            </w:r>
          </w:p>
        </w:tc>
        <w:tc>
          <w:tcPr>
            <w:tcW w:w="1148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57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主体岗位</w:t>
            </w:r>
          </w:p>
        </w:tc>
        <w:tc>
          <w:tcPr>
            <w:tcW w:w="953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12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主系列岗位</w:t>
            </w:r>
          </w:p>
        </w:tc>
        <w:tc>
          <w:tcPr>
            <w:tcW w:w="179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88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单位岗位</w:t>
            </w:r>
            <w:r>
              <w:rPr>
                <w:rFonts w:ascii="宋体" w:cs="宋体"/>
                <w:b/>
                <w:bCs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设置总量</w:t>
            </w:r>
          </w:p>
        </w:tc>
        <w:tc>
          <w:tcPr>
            <w:tcW w:w="1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43" w:type="dxa"/>
            <w:gridSpan w:val="7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岗位类别</w:t>
            </w:r>
          </w:p>
        </w:tc>
        <w:tc>
          <w:tcPr>
            <w:tcW w:w="1976" w:type="dxa"/>
            <w:gridSpan w:val="5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管理岗位</w:t>
            </w:r>
          </w:p>
        </w:tc>
        <w:tc>
          <w:tcPr>
            <w:tcW w:w="4164" w:type="dxa"/>
            <w:gridSpan w:val="12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专业技术岗位</w:t>
            </w:r>
          </w:p>
        </w:tc>
        <w:tc>
          <w:tcPr>
            <w:tcW w:w="3762" w:type="dxa"/>
            <w:gridSpan w:val="8"/>
            <w:tcBorders>
              <w:top w:val="single" w:color="auto" w:sz="8" w:space="0"/>
              <w:left w:val="nil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工勤技能岗位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48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43" w:type="dxa"/>
            <w:gridSpan w:val="7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976" w:type="dxa"/>
            <w:gridSpan w:val="5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1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主系列</w:t>
            </w:r>
          </w:p>
        </w:tc>
        <w:tc>
          <w:tcPr>
            <w:tcW w:w="14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辅系列</w:t>
            </w:r>
          </w:p>
        </w:tc>
        <w:tc>
          <w:tcPr>
            <w:tcW w:w="96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技术工</w:t>
            </w:r>
          </w:p>
        </w:tc>
        <w:tc>
          <w:tcPr>
            <w:tcW w:w="1054" w:type="dxa"/>
            <w:tcBorders>
              <w:top w:val="single" w:color="auto" w:sz="4" w:space="0"/>
              <w:left w:val="nil"/>
              <w:bottom w:val="nil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普通工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88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4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</w:t>
            </w:r>
          </w:p>
        </w:tc>
        <w:tc>
          <w:tcPr>
            <w:tcW w:w="19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1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8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专业技术岗位</w:t>
            </w:r>
          </w:p>
        </w:tc>
        <w:tc>
          <w:tcPr>
            <w:tcW w:w="89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等级</w:t>
            </w:r>
          </w:p>
        </w:tc>
        <w:tc>
          <w:tcPr>
            <w:tcW w:w="876" w:type="dxa"/>
            <w:gridSpan w:val="3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合计</w:t>
            </w:r>
          </w:p>
        </w:tc>
        <w:tc>
          <w:tcPr>
            <w:tcW w:w="6010" w:type="dxa"/>
            <w:gridSpan w:val="17"/>
            <w:tcBorders>
              <w:top w:val="single" w:color="auto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高级</w:t>
            </w:r>
          </w:p>
        </w:tc>
        <w:tc>
          <w:tcPr>
            <w:tcW w:w="2462" w:type="dxa"/>
            <w:gridSpan w:val="7"/>
            <w:tcBorders>
              <w:top w:val="single" w:color="auto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中级</w:t>
            </w:r>
          </w:p>
        </w:tc>
        <w:tc>
          <w:tcPr>
            <w:tcW w:w="2797" w:type="dxa"/>
            <w:gridSpan w:val="5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初级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9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76" w:type="dxa"/>
            <w:gridSpan w:val="3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一至四级小计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五至七级小计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五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六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七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合计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八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九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十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合计</w:t>
            </w: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十一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十二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十三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设岗数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主系列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设岗数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聘用数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空岗数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辅系列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设岗数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聘用数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8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空岗数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98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兼岗人数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单位人事部门意见</w:t>
            </w:r>
          </w:p>
        </w:tc>
        <w:tc>
          <w:tcPr>
            <w:tcW w:w="27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>
            <w:pPr>
              <w:widowControl/>
              <w:ind w:firstLine="480" w:firstLineChars="200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负责人签字：</w:t>
            </w:r>
          </w:p>
          <w:p>
            <w:pPr>
              <w:widowControl/>
              <w:ind w:firstLine="480" w:firstLineChars="200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4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单位意见</w:t>
            </w:r>
          </w:p>
        </w:tc>
        <w:tc>
          <w:tcPr>
            <w:tcW w:w="22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CCFFFF"/>
            <w:vAlign w:val="bottom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（盖章）</w:t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ascii="宋体" w:cs="宋体"/>
                <w:kern w:val="0"/>
                <w:sz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  <w:tc>
          <w:tcPr>
            <w:tcW w:w="2788" w:type="dxa"/>
            <w:gridSpan w:val="8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主管部门意见</w:t>
            </w:r>
          </w:p>
        </w:tc>
        <w:tc>
          <w:tcPr>
            <w:tcW w:w="3453" w:type="dxa"/>
            <w:gridSpan w:val="7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CCFFFF"/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（盖章）</w:t>
            </w:r>
          </w:p>
          <w:p>
            <w:pPr>
              <w:widowControl/>
              <w:ind w:firstLine="240" w:firstLineChars="10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</w:tbl>
    <w:p>
      <w:pPr>
        <w:jc w:val="both"/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361" w:right="2098" w:bottom="1134" w:left="1984" w:header="851" w:footer="992" w:gutter="0"/>
      <w:paperSrc/>
      <w:pgNumType w:fmt="numberInDash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文星简大标宋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ascii="仿宋_GB2312" w:eastAsia="仿宋_GB2312"/>
        <w:sz w:val="28"/>
        <w:szCs w:val="28"/>
      </w:rPr>
    </w:pPr>
    <w:r>
      <w:rPr>
        <w:rStyle w:val="6"/>
        <w:rFonts w:ascii="仿宋_GB2312" w:eastAsia="仿宋_GB2312"/>
        <w:sz w:val="28"/>
        <w:szCs w:val="28"/>
      </w:rPr>
      <w:fldChar w:fldCharType="begin"/>
    </w:r>
    <w:r>
      <w:rPr>
        <w:rStyle w:val="6"/>
        <w:rFonts w:ascii="仿宋_GB2312" w:eastAsia="仿宋_GB2312"/>
        <w:sz w:val="28"/>
        <w:szCs w:val="28"/>
      </w:rPr>
      <w:instrText xml:space="preserve">PAGE  </w:instrText>
    </w:r>
    <w:r>
      <w:rPr>
        <w:rStyle w:val="6"/>
        <w:rFonts w:ascii="仿宋_GB2312" w:eastAsia="仿宋_GB2312"/>
        <w:sz w:val="28"/>
        <w:szCs w:val="28"/>
      </w:rPr>
      <w:fldChar w:fldCharType="separate"/>
    </w:r>
    <w:r>
      <w:rPr>
        <w:rStyle w:val="6"/>
        <w:rFonts w:ascii="仿宋_GB2312" w:eastAsia="仿宋_GB2312"/>
        <w:sz w:val="28"/>
        <w:szCs w:val="28"/>
      </w:rPr>
      <w:t>- 8 -</w:t>
    </w:r>
    <w:r>
      <w:rPr>
        <w:rStyle w:val="6"/>
        <w:rFonts w:ascii="仿宋_GB2312" w:eastAsia="仿宋_GB2312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18"/>
    <w:rsid w:val="000068EF"/>
    <w:rsid w:val="00022C81"/>
    <w:rsid w:val="0002632C"/>
    <w:rsid w:val="000447B8"/>
    <w:rsid w:val="00070576"/>
    <w:rsid w:val="000B2CF7"/>
    <w:rsid w:val="00137776"/>
    <w:rsid w:val="00146B40"/>
    <w:rsid w:val="00170218"/>
    <w:rsid w:val="001B02DE"/>
    <w:rsid w:val="001B2D4E"/>
    <w:rsid w:val="001E7889"/>
    <w:rsid w:val="00216E6B"/>
    <w:rsid w:val="002333B8"/>
    <w:rsid w:val="00267621"/>
    <w:rsid w:val="00296204"/>
    <w:rsid w:val="002E2CB5"/>
    <w:rsid w:val="003235D0"/>
    <w:rsid w:val="00332A7A"/>
    <w:rsid w:val="00350820"/>
    <w:rsid w:val="003602A1"/>
    <w:rsid w:val="003663B7"/>
    <w:rsid w:val="003976C8"/>
    <w:rsid w:val="003C58BD"/>
    <w:rsid w:val="0045541C"/>
    <w:rsid w:val="004B5797"/>
    <w:rsid w:val="004D01D3"/>
    <w:rsid w:val="004E191E"/>
    <w:rsid w:val="004E2BD8"/>
    <w:rsid w:val="0052718E"/>
    <w:rsid w:val="0055063C"/>
    <w:rsid w:val="0055722D"/>
    <w:rsid w:val="0056700C"/>
    <w:rsid w:val="005A03ED"/>
    <w:rsid w:val="005E57F0"/>
    <w:rsid w:val="00612CCB"/>
    <w:rsid w:val="006244AA"/>
    <w:rsid w:val="0067165C"/>
    <w:rsid w:val="006D2CDF"/>
    <w:rsid w:val="0075040B"/>
    <w:rsid w:val="00784D9D"/>
    <w:rsid w:val="007D005C"/>
    <w:rsid w:val="00830EB0"/>
    <w:rsid w:val="00842F70"/>
    <w:rsid w:val="00863388"/>
    <w:rsid w:val="008B7712"/>
    <w:rsid w:val="008D3C75"/>
    <w:rsid w:val="00904753"/>
    <w:rsid w:val="00946FEF"/>
    <w:rsid w:val="00956771"/>
    <w:rsid w:val="00963D79"/>
    <w:rsid w:val="00972C9C"/>
    <w:rsid w:val="00990FA7"/>
    <w:rsid w:val="009A7953"/>
    <w:rsid w:val="009E0D79"/>
    <w:rsid w:val="00A53CE9"/>
    <w:rsid w:val="00A6199A"/>
    <w:rsid w:val="00A7693E"/>
    <w:rsid w:val="00A85B44"/>
    <w:rsid w:val="00AA2BD8"/>
    <w:rsid w:val="00AE3493"/>
    <w:rsid w:val="00B21B4E"/>
    <w:rsid w:val="00B4568D"/>
    <w:rsid w:val="00B759CF"/>
    <w:rsid w:val="00C40D77"/>
    <w:rsid w:val="00C43904"/>
    <w:rsid w:val="00CE6E89"/>
    <w:rsid w:val="00D00DBF"/>
    <w:rsid w:val="00D043CE"/>
    <w:rsid w:val="00D203AF"/>
    <w:rsid w:val="00D46659"/>
    <w:rsid w:val="00D55B72"/>
    <w:rsid w:val="00D66A8F"/>
    <w:rsid w:val="00D774EC"/>
    <w:rsid w:val="00E054F0"/>
    <w:rsid w:val="00E06B2F"/>
    <w:rsid w:val="00E12B15"/>
    <w:rsid w:val="00E21BB3"/>
    <w:rsid w:val="00E800D1"/>
    <w:rsid w:val="00F105B7"/>
    <w:rsid w:val="00F6547A"/>
    <w:rsid w:val="00FB7167"/>
    <w:rsid w:val="04F257F6"/>
    <w:rsid w:val="27A2795F"/>
    <w:rsid w:val="41274E3E"/>
    <w:rsid w:val="7E90357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character" w:styleId="7">
    <w:name w:val="Hyperlink"/>
    <w:semiHidden/>
    <w:qFormat/>
    <w:uiPriority w:val="99"/>
    <w:rPr>
      <w:rFonts w:cs="Times New Roman"/>
      <w:color w:val="0000FF"/>
      <w:u w:val="single"/>
    </w:rPr>
  </w:style>
  <w:style w:type="character" w:customStyle="1" w:styleId="9">
    <w:name w:val="批注框文本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Char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EFCED4-74AC-419B-B73E-7DDB9D1DAE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4395</Words>
  <Characters>1371</Characters>
  <Lines>11</Lines>
  <Paragraphs>11</Paragraphs>
  <ScaleCrop>false</ScaleCrop>
  <LinksUpToDate>false</LinksUpToDate>
  <CharactersWithSpaces>5755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2017-03-16T03:16:00Z</dcterms:created>
  <dc:creator>栾蓓蓓</dc:creator>
  <cp:lastModifiedBy>xcl</cp:lastModifiedBy>
  <cp:lastPrinted>2017-03-16T02:46:00Z</cp:lastPrinted>
  <dcterms:modified xsi:type="dcterms:W3CDTF">2017-03-16T04:04:17Z</dcterms:modified>
  <dc:title>青岛市财政局文件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